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7C7" w:rsidRPr="00703DA2" w:rsidRDefault="00703DA2">
      <w:pPr>
        <w:rPr>
          <w:rFonts w:cs="Arial"/>
          <w:b/>
          <w:lang w:val="nn-NO"/>
        </w:rPr>
      </w:pPr>
      <w:r w:rsidRPr="00703DA2">
        <w:rPr>
          <w:rFonts w:cs="Arial"/>
          <w:b/>
          <w:lang w:val="nn-NO"/>
        </w:rPr>
        <w:t>Klage over brot på regelverket om offentle</w:t>
      </w:r>
      <w:r w:rsidR="00FC3963" w:rsidRPr="00703DA2">
        <w:rPr>
          <w:rFonts w:cs="Arial"/>
          <w:b/>
          <w:lang w:val="nn-NO"/>
        </w:rPr>
        <w:t>ge anskaff</w:t>
      </w:r>
      <w:r w:rsidRPr="00703DA2">
        <w:rPr>
          <w:rFonts w:cs="Arial"/>
          <w:b/>
          <w:lang w:val="nn-NO"/>
        </w:rPr>
        <w:t>ingar</w:t>
      </w:r>
    </w:p>
    <w:tbl>
      <w:tblPr>
        <w:tblStyle w:val="Tabellrutenet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030"/>
        <w:gridCol w:w="1457"/>
        <w:gridCol w:w="3574"/>
      </w:tblGrid>
      <w:tr w:rsidR="00285056" w:rsidRPr="00285056" w:rsidTr="004807A7">
        <w:trPr>
          <w:cantSplit/>
        </w:trPr>
        <w:tc>
          <w:tcPr>
            <w:tcW w:w="1006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85056" w:rsidRPr="00285056" w:rsidRDefault="00285056" w:rsidP="00CC21E0">
            <w:pPr>
              <w:pStyle w:val="Mellomtittel"/>
              <w:rPr>
                <w:lang w:val="nn-NO"/>
              </w:rPr>
            </w:pPr>
            <w:r>
              <w:rPr>
                <w:rFonts w:ascii="Helvetica" w:hAnsi="Helvetica" w:cs="Helvetica"/>
                <w:b w:val="0"/>
                <w:bCs/>
                <w:color w:val="333333"/>
                <w:sz w:val="23"/>
                <w:szCs w:val="23"/>
              </w:rPr>
              <w:t xml:space="preserve">Klagen skal sendes pr. e-post til </w:t>
            </w:r>
            <w:bookmarkStart w:id="0" w:name="_GoBack"/>
            <w:bookmarkEnd w:id="0"/>
            <w:r w:rsidR="007C0F2F">
              <w:rPr>
                <w:rFonts w:ascii="Helvetica" w:hAnsi="Helvetica" w:cs="Helvetica"/>
                <w:b w:val="0"/>
                <w:bCs/>
                <w:sz w:val="23"/>
                <w:szCs w:val="23"/>
              </w:rPr>
              <w:fldChar w:fldCharType="begin"/>
            </w:r>
            <w:r w:rsidR="007C0F2F">
              <w:rPr>
                <w:rFonts w:ascii="Helvetica" w:hAnsi="Helvetica" w:cs="Helvetica"/>
                <w:b w:val="0"/>
                <w:bCs/>
                <w:sz w:val="23"/>
                <w:szCs w:val="23"/>
              </w:rPr>
              <w:instrText xml:space="preserve"> HYPERLINK "mailto:</w:instrText>
            </w:r>
            <w:r w:rsidR="007C0F2F" w:rsidRPr="007C0F2F">
              <w:rPr>
                <w:rFonts w:ascii="Helvetica" w:hAnsi="Helvetica" w:cs="Helvetica"/>
                <w:b w:val="0"/>
                <w:bCs/>
                <w:sz w:val="23"/>
                <w:szCs w:val="23"/>
              </w:rPr>
              <w:instrText>post@knse.no</w:instrText>
            </w:r>
            <w:r w:rsidR="007C0F2F">
              <w:rPr>
                <w:rFonts w:ascii="Helvetica" w:hAnsi="Helvetica" w:cs="Helvetica"/>
                <w:b w:val="0"/>
                <w:bCs/>
                <w:sz w:val="23"/>
                <w:szCs w:val="23"/>
              </w:rPr>
              <w:instrText xml:space="preserve">" </w:instrText>
            </w:r>
            <w:r w:rsidR="007C0F2F">
              <w:rPr>
                <w:rFonts w:ascii="Helvetica" w:hAnsi="Helvetica" w:cs="Helvetica"/>
                <w:b w:val="0"/>
                <w:bCs/>
                <w:sz w:val="23"/>
                <w:szCs w:val="23"/>
              </w:rPr>
              <w:fldChar w:fldCharType="separate"/>
            </w:r>
            <w:r w:rsidR="007C0F2F" w:rsidRPr="007A2C3B">
              <w:rPr>
                <w:rStyle w:val="Hyperkobling"/>
                <w:rFonts w:ascii="Helvetica" w:hAnsi="Helvetica" w:cs="Helvetica"/>
                <w:b w:val="0"/>
                <w:bCs/>
                <w:sz w:val="23"/>
                <w:szCs w:val="23"/>
              </w:rPr>
              <w:t>post@knse.no</w:t>
            </w:r>
            <w:r w:rsidR="007C0F2F">
              <w:rPr>
                <w:rFonts w:ascii="Helvetica" w:hAnsi="Helvetica" w:cs="Helvetica"/>
                <w:b w:val="0"/>
                <w:bCs/>
                <w:sz w:val="23"/>
                <w:szCs w:val="23"/>
              </w:rPr>
              <w:fldChar w:fldCharType="end"/>
            </w:r>
            <w:r>
              <w:rPr>
                <w:rFonts w:ascii="Helvetica" w:hAnsi="Helvetica" w:cs="Helvetica"/>
                <w:b w:val="0"/>
                <w:bCs/>
                <w:color w:val="333333"/>
                <w:sz w:val="23"/>
                <w:szCs w:val="23"/>
              </w:rPr>
              <w:t xml:space="preserve">. </w:t>
            </w:r>
            <w:r w:rsidRPr="00285056">
              <w:rPr>
                <w:rFonts w:ascii="Helvetica" w:hAnsi="Helvetica" w:cs="Helvetica"/>
                <w:b w:val="0"/>
                <w:bCs/>
                <w:color w:val="333333"/>
                <w:sz w:val="23"/>
                <w:szCs w:val="23"/>
                <w:lang w:val="nn-NO"/>
              </w:rPr>
              <w:t xml:space="preserve">KOFA har berre elektronisk filbehandling, og ynskjer ikkje å få sendt papirversjonar pr. post. Les meir om innsending </w:t>
            </w:r>
            <w:hyperlink r:id="rId7" w:history="1">
              <w:r w:rsidRPr="00285056">
                <w:rPr>
                  <w:rStyle w:val="Hyperkobling"/>
                  <w:rFonts w:ascii="Helvetica" w:hAnsi="Helvetica" w:cs="Helvetica"/>
                  <w:b w:val="0"/>
                  <w:bCs/>
                  <w:sz w:val="23"/>
                  <w:szCs w:val="23"/>
                  <w:lang w:val="nn-NO"/>
                </w:rPr>
                <w:t>her</w:t>
              </w:r>
            </w:hyperlink>
            <w:r w:rsidRPr="00285056">
              <w:rPr>
                <w:rFonts w:ascii="Helvetica" w:hAnsi="Helvetica" w:cs="Helvetica"/>
                <w:b w:val="0"/>
                <w:bCs/>
                <w:color w:val="333333"/>
                <w:sz w:val="23"/>
                <w:szCs w:val="23"/>
                <w:lang w:val="nn-NO"/>
              </w:rPr>
              <w:t>. Du vil motta ei stadfesting når klagen er motteken og registrert.</w:t>
            </w:r>
          </w:p>
        </w:tc>
      </w:tr>
      <w:tr w:rsidR="00534075" w:rsidTr="004807A7">
        <w:trPr>
          <w:cantSplit/>
        </w:trPr>
        <w:tc>
          <w:tcPr>
            <w:tcW w:w="1006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34075" w:rsidRPr="003E4367" w:rsidRDefault="00703DA2" w:rsidP="003E4367">
            <w:pPr>
              <w:pStyle w:val="Mellomtittel"/>
            </w:pPr>
            <w:r>
              <w:t>Klaga</w:t>
            </w:r>
            <w:r w:rsidR="003E4367" w:rsidRPr="003E4367">
              <w:t>r</w:t>
            </w:r>
          </w:p>
        </w:tc>
      </w:tr>
      <w:tr w:rsidR="00285056" w:rsidTr="00285056">
        <w:trPr>
          <w:cantSplit/>
          <w:trHeight w:val="883"/>
        </w:trPr>
        <w:tc>
          <w:tcPr>
            <w:tcW w:w="5030" w:type="dxa"/>
            <w:tcBorders>
              <w:top w:val="single" w:sz="4" w:space="0" w:color="auto"/>
              <w:bottom w:val="single" w:sz="4" w:space="0" w:color="auto"/>
            </w:tcBorders>
          </w:tcPr>
          <w:p w:rsidR="00285056" w:rsidRDefault="00285056" w:rsidP="003E4367">
            <w:pPr>
              <w:pStyle w:val="Ledetekst"/>
            </w:pPr>
            <w:r>
              <w:t>Namn på verksemda</w:t>
            </w:r>
          </w:p>
          <w:p w:rsidR="00285056" w:rsidRPr="003E4367" w:rsidRDefault="00285056" w:rsidP="003E4367"/>
        </w:tc>
        <w:tc>
          <w:tcPr>
            <w:tcW w:w="5031" w:type="dxa"/>
            <w:gridSpan w:val="2"/>
            <w:vMerge w:val="restart"/>
            <w:tcBorders>
              <w:top w:val="single" w:sz="4" w:space="0" w:color="auto"/>
            </w:tcBorders>
          </w:tcPr>
          <w:p w:rsidR="00285056" w:rsidRDefault="00285056" w:rsidP="003E4367">
            <w:pPr>
              <w:pStyle w:val="Ledetekst"/>
            </w:pPr>
            <w:r>
              <w:t>Kontaktperson</w:t>
            </w:r>
          </w:p>
          <w:p w:rsidR="00285056" w:rsidRPr="003E4367" w:rsidRDefault="00285056" w:rsidP="003E4367"/>
        </w:tc>
      </w:tr>
      <w:tr w:rsidR="00285056" w:rsidTr="001C3C13">
        <w:trPr>
          <w:cantSplit/>
        </w:trPr>
        <w:tc>
          <w:tcPr>
            <w:tcW w:w="5030" w:type="dxa"/>
            <w:tcBorders>
              <w:top w:val="single" w:sz="4" w:space="0" w:color="auto"/>
              <w:bottom w:val="single" w:sz="4" w:space="0" w:color="auto"/>
            </w:tcBorders>
          </w:tcPr>
          <w:p w:rsidR="00285056" w:rsidRDefault="00285056" w:rsidP="003E4367">
            <w:pPr>
              <w:pStyle w:val="Ledetekst"/>
            </w:pPr>
            <w:r>
              <w:t>Organisasjonsnummer</w:t>
            </w:r>
          </w:p>
        </w:tc>
        <w:tc>
          <w:tcPr>
            <w:tcW w:w="5031" w:type="dxa"/>
            <w:gridSpan w:val="2"/>
            <w:vMerge/>
            <w:tcBorders>
              <w:bottom w:val="single" w:sz="4" w:space="0" w:color="auto"/>
            </w:tcBorders>
          </w:tcPr>
          <w:p w:rsidR="00285056" w:rsidRDefault="00285056" w:rsidP="003E4367">
            <w:pPr>
              <w:pStyle w:val="Ledetekst"/>
            </w:pPr>
          </w:p>
        </w:tc>
      </w:tr>
      <w:tr w:rsidR="00534075" w:rsidTr="004807A7">
        <w:trPr>
          <w:cantSplit/>
        </w:trPr>
        <w:tc>
          <w:tcPr>
            <w:tcW w:w="503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4075" w:rsidRDefault="00534075" w:rsidP="003E4367">
            <w:pPr>
              <w:pStyle w:val="Ledetekst"/>
            </w:pPr>
            <w:r>
              <w:t>Postadresse</w:t>
            </w:r>
          </w:p>
          <w:p w:rsidR="005906E5" w:rsidRPr="005906E5" w:rsidRDefault="005906E5" w:rsidP="005906E5"/>
        </w:tc>
        <w:tc>
          <w:tcPr>
            <w:tcW w:w="50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4075" w:rsidRDefault="00534075" w:rsidP="003E4367">
            <w:pPr>
              <w:pStyle w:val="Ledetekst"/>
            </w:pPr>
            <w:r>
              <w:t>Telefonnummer</w:t>
            </w:r>
          </w:p>
          <w:p w:rsidR="003E4367" w:rsidRPr="003E4367" w:rsidRDefault="003E4367" w:rsidP="003E4367"/>
        </w:tc>
      </w:tr>
      <w:tr w:rsidR="00534075" w:rsidTr="004807A7">
        <w:trPr>
          <w:cantSplit/>
        </w:trPr>
        <w:tc>
          <w:tcPr>
            <w:tcW w:w="503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4075" w:rsidRDefault="00534075">
            <w:pPr>
              <w:rPr>
                <w:rFonts w:cs="Arial"/>
                <w:sz w:val="20"/>
              </w:rPr>
            </w:pPr>
          </w:p>
        </w:tc>
        <w:tc>
          <w:tcPr>
            <w:tcW w:w="50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4075" w:rsidRDefault="00534075" w:rsidP="003E4367">
            <w:pPr>
              <w:pStyle w:val="Ledetekst"/>
            </w:pPr>
            <w:r>
              <w:t>E-postadresse</w:t>
            </w:r>
          </w:p>
          <w:p w:rsidR="003E4367" w:rsidRPr="003E4367" w:rsidRDefault="003E4367" w:rsidP="003E4367"/>
        </w:tc>
      </w:tr>
      <w:tr w:rsidR="003E4367" w:rsidTr="004807A7">
        <w:trPr>
          <w:cantSplit/>
        </w:trPr>
        <w:tc>
          <w:tcPr>
            <w:tcW w:w="10061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3E4367" w:rsidRDefault="003E4367" w:rsidP="003E4367">
            <w:pPr>
              <w:pStyle w:val="Ledetekst"/>
            </w:pPr>
            <w:r>
              <w:t>Kontaktinformasjon for eventuell p</w:t>
            </w:r>
            <w:r w:rsidR="00BE2397">
              <w:t>rosessfullmektig</w:t>
            </w:r>
          </w:p>
          <w:p w:rsidR="003E4367" w:rsidRDefault="003E4367" w:rsidP="003E4367"/>
          <w:p w:rsidR="003E4367" w:rsidRDefault="003E4367" w:rsidP="005906E5"/>
        </w:tc>
      </w:tr>
      <w:tr w:rsidR="003E4367" w:rsidTr="004807A7">
        <w:trPr>
          <w:cantSplit/>
        </w:trPr>
        <w:tc>
          <w:tcPr>
            <w:tcW w:w="10061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3E4367" w:rsidRPr="003E4367" w:rsidRDefault="00703DA2" w:rsidP="00A56E4A">
            <w:pPr>
              <w:pStyle w:val="Mellomtittel"/>
            </w:pPr>
            <w:r>
              <w:t>Innklaga</w:t>
            </w:r>
          </w:p>
        </w:tc>
      </w:tr>
      <w:tr w:rsidR="00285056" w:rsidTr="004807A7">
        <w:trPr>
          <w:cantSplit/>
        </w:trPr>
        <w:tc>
          <w:tcPr>
            <w:tcW w:w="5030" w:type="dxa"/>
          </w:tcPr>
          <w:p w:rsidR="00285056" w:rsidRDefault="00285056" w:rsidP="00A56E4A">
            <w:pPr>
              <w:pStyle w:val="Ledetekst"/>
            </w:pPr>
            <w:r>
              <w:t>Namn på verksemda</w:t>
            </w:r>
          </w:p>
          <w:p w:rsidR="00285056" w:rsidRPr="003E4367" w:rsidRDefault="00285056" w:rsidP="00A56E4A"/>
        </w:tc>
        <w:tc>
          <w:tcPr>
            <w:tcW w:w="5031" w:type="dxa"/>
            <w:gridSpan w:val="2"/>
            <w:vMerge w:val="restart"/>
          </w:tcPr>
          <w:p w:rsidR="00285056" w:rsidRDefault="00285056" w:rsidP="00A56E4A">
            <w:pPr>
              <w:pStyle w:val="Ledetekst"/>
            </w:pPr>
            <w:r>
              <w:t>Kontaktperson</w:t>
            </w:r>
          </w:p>
          <w:p w:rsidR="00285056" w:rsidRPr="003E4367" w:rsidRDefault="00285056" w:rsidP="00A56E4A"/>
        </w:tc>
      </w:tr>
      <w:tr w:rsidR="00285056" w:rsidTr="004807A7">
        <w:trPr>
          <w:cantSplit/>
        </w:trPr>
        <w:tc>
          <w:tcPr>
            <w:tcW w:w="5030" w:type="dxa"/>
          </w:tcPr>
          <w:p w:rsidR="00285056" w:rsidRDefault="00285056" w:rsidP="00A56E4A">
            <w:pPr>
              <w:pStyle w:val="Ledetekst"/>
            </w:pPr>
            <w:r>
              <w:t>Organisasjonsnummer</w:t>
            </w:r>
          </w:p>
        </w:tc>
        <w:tc>
          <w:tcPr>
            <w:tcW w:w="5031" w:type="dxa"/>
            <w:gridSpan w:val="2"/>
            <w:vMerge/>
          </w:tcPr>
          <w:p w:rsidR="00285056" w:rsidRDefault="00285056" w:rsidP="00A56E4A">
            <w:pPr>
              <w:pStyle w:val="Ledetekst"/>
            </w:pPr>
          </w:p>
        </w:tc>
      </w:tr>
      <w:tr w:rsidR="005906E5" w:rsidTr="004807A7">
        <w:trPr>
          <w:cantSplit/>
        </w:trPr>
        <w:tc>
          <w:tcPr>
            <w:tcW w:w="5030" w:type="dxa"/>
            <w:vMerge w:val="restart"/>
          </w:tcPr>
          <w:p w:rsidR="005906E5" w:rsidRDefault="005906E5" w:rsidP="00A56E4A">
            <w:pPr>
              <w:pStyle w:val="Ledetekst"/>
            </w:pPr>
            <w:r>
              <w:t>Postadresse</w:t>
            </w:r>
          </w:p>
          <w:p w:rsidR="005906E5" w:rsidRPr="005906E5" w:rsidRDefault="005906E5" w:rsidP="005906E5"/>
        </w:tc>
        <w:tc>
          <w:tcPr>
            <w:tcW w:w="5031" w:type="dxa"/>
            <w:gridSpan w:val="2"/>
          </w:tcPr>
          <w:p w:rsidR="005906E5" w:rsidRDefault="005906E5" w:rsidP="00A56E4A">
            <w:pPr>
              <w:pStyle w:val="Ledetekst"/>
            </w:pPr>
            <w:r>
              <w:t>Telefonnummer</w:t>
            </w:r>
          </w:p>
          <w:p w:rsidR="005906E5" w:rsidRPr="003E4367" w:rsidRDefault="005906E5" w:rsidP="00A56E4A"/>
        </w:tc>
      </w:tr>
      <w:tr w:rsidR="005906E5" w:rsidTr="004807A7">
        <w:trPr>
          <w:cantSplit/>
        </w:trPr>
        <w:tc>
          <w:tcPr>
            <w:tcW w:w="5030" w:type="dxa"/>
            <w:vMerge/>
            <w:tcBorders>
              <w:bottom w:val="single" w:sz="4" w:space="0" w:color="auto"/>
            </w:tcBorders>
          </w:tcPr>
          <w:p w:rsidR="005906E5" w:rsidRDefault="005906E5" w:rsidP="00A56E4A">
            <w:pPr>
              <w:rPr>
                <w:rFonts w:cs="Arial"/>
                <w:sz w:val="20"/>
              </w:rPr>
            </w:pPr>
          </w:p>
        </w:tc>
        <w:tc>
          <w:tcPr>
            <w:tcW w:w="5031" w:type="dxa"/>
            <w:gridSpan w:val="2"/>
            <w:tcBorders>
              <w:bottom w:val="single" w:sz="4" w:space="0" w:color="auto"/>
            </w:tcBorders>
          </w:tcPr>
          <w:p w:rsidR="005906E5" w:rsidRDefault="005906E5" w:rsidP="00A56E4A">
            <w:pPr>
              <w:pStyle w:val="Ledetekst"/>
            </w:pPr>
            <w:r>
              <w:t>E-postadresse</w:t>
            </w:r>
          </w:p>
          <w:p w:rsidR="005906E5" w:rsidRPr="003E4367" w:rsidRDefault="005906E5" w:rsidP="00A56E4A"/>
        </w:tc>
      </w:tr>
      <w:tr w:rsidR="00C338DB" w:rsidTr="004807A7">
        <w:trPr>
          <w:cantSplit/>
        </w:trPr>
        <w:tc>
          <w:tcPr>
            <w:tcW w:w="10061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C338DB" w:rsidRDefault="00C338DB" w:rsidP="00A56E4A">
            <w:pPr>
              <w:pStyle w:val="Ledetekst"/>
            </w:pPr>
            <w:r>
              <w:t xml:space="preserve">Kontaktinformasjon for eventuell </w:t>
            </w:r>
            <w:r w:rsidR="00BE2397" w:rsidRPr="00BE2397">
              <w:t>prosessfullmektig</w:t>
            </w:r>
          </w:p>
          <w:p w:rsidR="00C338DB" w:rsidRDefault="00C338DB" w:rsidP="00A56E4A"/>
          <w:p w:rsidR="00C338DB" w:rsidRDefault="00C338DB" w:rsidP="005906E5"/>
        </w:tc>
      </w:tr>
      <w:tr w:rsidR="00C338DB" w:rsidTr="004807A7">
        <w:trPr>
          <w:cantSplit/>
        </w:trPr>
        <w:tc>
          <w:tcPr>
            <w:tcW w:w="10061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C338DB" w:rsidRPr="004807A7" w:rsidRDefault="004807A7" w:rsidP="00703DA2">
            <w:pPr>
              <w:pStyle w:val="Mellomtittel"/>
            </w:pPr>
            <w:r>
              <w:t>Om anskaff</w:t>
            </w:r>
            <w:r w:rsidR="00703DA2">
              <w:t>inga</w:t>
            </w:r>
          </w:p>
        </w:tc>
      </w:tr>
      <w:tr w:rsidR="004807A7" w:rsidRPr="00285056" w:rsidTr="004807A7">
        <w:trPr>
          <w:cantSplit/>
        </w:trPr>
        <w:tc>
          <w:tcPr>
            <w:tcW w:w="64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07A7" w:rsidRDefault="004807A7" w:rsidP="00BC21E1">
            <w:pPr>
              <w:pStyle w:val="Ledetekst"/>
            </w:pPr>
            <w:r>
              <w:t>Kort om anskaff</w:t>
            </w:r>
            <w:r w:rsidR="00703DA2">
              <w:t>inga</w:t>
            </w:r>
          </w:p>
          <w:p w:rsidR="004807A7" w:rsidRDefault="004807A7" w:rsidP="004807A7"/>
          <w:p w:rsidR="008624A7" w:rsidRDefault="008624A7" w:rsidP="004807A7"/>
          <w:p w:rsidR="008624A7" w:rsidRDefault="008624A7" w:rsidP="004807A7"/>
          <w:p w:rsidR="008624A7" w:rsidRDefault="008624A7" w:rsidP="004807A7"/>
          <w:p w:rsidR="004807A7" w:rsidRPr="004807A7" w:rsidRDefault="004807A7" w:rsidP="004807A7"/>
        </w:tc>
        <w:tc>
          <w:tcPr>
            <w:tcW w:w="3574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4807A7" w:rsidRPr="00124498" w:rsidRDefault="00703DA2" w:rsidP="00703DA2">
            <w:pPr>
              <w:pStyle w:val="Forklaring"/>
              <w:rPr>
                <w:lang w:val="nn-NO"/>
              </w:rPr>
            </w:pPr>
            <w:r w:rsidRPr="00124498">
              <w:rPr>
                <w:lang w:val="nn-NO"/>
              </w:rPr>
              <w:t>Angi eventuell kunngje</w:t>
            </w:r>
            <w:r w:rsidR="004807A7" w:rsidRPr="00124498">
              <w:rPr>
                <w:lang w:val="nn-NO"/>
              </w:rPr>
              <w:t>rings</w:t>
            </w:r>
            <w:r w:rsidR="004807A7" w:rsidRPr="00124498">
              <w:rPr>
                <w:lang w:val="nn-NO"/>
              </w:rPr>
              <w:softHyphen/>
              <w:t>dato, anskaff</w:t>
            </w:r>
            <w:r w:rsidRPr="00124498">
              <w:rPr>
                <w:lang w:val="nn-NO"/>
              </w:rPr>
              <w:t>inga sin anslåtte verdi og k</w:t>
            </w:r>
            <w:r w:rsidR="00124498" w:rsidRPr="00124498">
              <w:rPr>
                <w:lang w:val="nn-NO"/>
              </w:rPr>
              <w:t>va anskaffinga</w:t>
            </w:r>
            <w:r w:rsidR="00124498">
              <w:rPr>
                <w:lang w:val="nn-NO"/>
              </w:rPr>
              <w:t xml:space="preserve"> gjeld</w:t>
            </w:r>
            <w:r w:rsidR="004807A7" w:rsidRPr="00124498">
              <w:rPr>
                <w:lang w:val="nn-NO"/>
              </w:rPr>
              <w:t>.</w:t>
            </w:r>
          </w:p>
        </w:tc>
      </w:tr>
      <w:tr w:rsidR="004807A7" w:rsidTr="004807A7">
        <w:trPr>
          <w:cantSplit/>
        </w:trPr>
        <w:tc>
          <w:tcPr>
            <w:tcW w:w="10061" w:type="dxa"/>
            <w:gridSpan w:val="3"/>
            <w:tcBorders>
              <w:bottom w:val="single" w:sz="4" w:space="0" w:color="auto"/>
            </w:tcBorders>
          </w:tcPr>
          <w:p w:rsidR="004807A7" w:rsidRDefault="00124498" w:rsidP="004807A7">
            <w:pPr>
              <w:pStyle w:val="Ledetekst"/>
            </w:pPr>
            <w:r w:rsidRPr="00124498">
              <w:rPr>
                <w:lang w:val="nn-NO"/>
              </w:rPr>
              <w:t>Nam</w:t>
            </w:r>
            <w:r w:rsidR="004807A7" w:rsidRPr="00124498">
              <w:rPr>
                <w:lang w:val="nn-NO"/>
              </w:rPr>
              <w:t>n</w:t>
            </w:r>
            <w:r w:rsidR="004807A7">
              <w:t xml:space="preserve"> på valgt leverandør</w:t>
            </w:r>
          </w:p>
          <w:p w:rsidR="004807A7" w:rsidRDefault="004807A7" w:rsidP="004807A7"/>
        </w:tc>
      </w:tr>
      <w:tr w:rsidR="00C338DB" w:rsidTr="004807A7">
        <w:trPr>
          <w:cantSplit/>
        </w:trPr>
        <w:tc>
          <w:tcPr>
            <w:tcW w:w="10061" w:type="dxa"/>
            <w:gridSpan w:val="3"/>
            <w:tcBorders>
              <w:bottom w:val="single" w:sz="4" w:space="0" w:color="auto"/>
            </w:tcBorders>
          </w:tcPr>
          <w:p w:rsidR="00C338DB" w:rsidRPr="00124498" w:rsidRDefault="00124498" w:rsidP="00C338DB">
            <w:pPr>
              <w:pStyle w:val="Ledetekst"/>
              <w:rPr>
                <w:lang w:val="nn-NO"/>
              </w:rPr>
            </w:pPr>
            <w:r w:rsidRPr="00124498">
              <w:rPr>
                <w:lang w:val="nn-NO"/>
              </w:rPr>
              <w:t>Nam</w:t>
            </w:r>
            <w:r w:rsidR="00C338DB" w:rsidRPr="00124498">
              <w:rPr>
                <w:lang w:val="nn-NO"/>
              </w:rPr>
              <w:t xml:space="preserve">n på </w:t>
            </w:r>
            <w:r>
              <w:rPr>
                <w:lang w:val="nn-NO"/>
              </w:rPr>
              <w:t>andre leverandøra</w:t>
            </w:r>
            <w:r w:rsidR="00C338DB" w:rsidRPr="00124498">
              <w:rPr>
                <w:lang w:val="nn-NO"/>
              </w:rPr>
              <w:t>r som deltok i konkurransen</w:t>
            </w:r>
          </w:p>
          <w:p w:rsidR="008624A7" w:rsidRDefault="008624A7" w:rsidP="00C338DB"/>
          <w:p w:rsidR="00C338DB" w:rsidRDefault="00C338DB" w:rsidP="00C338DB"/>
          <w:p w:rsidR="00C338DB" w:rsidRPr="00C338DB" w:rsidRDefault="00C338DB" w:rsidP="00C338DB"/>
        </w:tc>
      </w:tr>
      <w:tr w:rsidR="004807A7" w:rsidTr="004807A7">
        <w:trPr>
          <w:cantSplit/>
        </w:trPr>
        <w:tc>
          <w:tcPr>
            <w:tcW w:w="100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807A7" w:rsidRDefault="004807A7" w:rsidP="009A4AD1">
            <w:pPr>
              <w:pStyle w:val="Ledetekst"/>
            </w:pPr>
            <w:r>
              <w:lastRenderedPageBreak/>
              <w:t>Eventuell dato</w:t>
            </w:r>
            <w:r w:rsidR="005A113A">
              <w:t xml:space="preserve"> for kontraktssignering med val</w:t>
            </w:r>
            <w:r>
              <w:t>te leverandør</w:t>
            </w:r>
          </w:p>
          <w:p w:rsidR="004807A7" w:rsidRPr="00334A55" w:rsidRDefault="004807A7" w:rsidP="009A4AD1"/>
        </w:tc>
      </w:tr>
      <w:tr w:rsidR="00E10D83" w:rsidTr="004807A7">
        <w:trPr>
          <w:cantSplit/>
        </w:trPr>
        <w:tc>
          <w:tcPr>
            <w:tcW w:w="64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0D83" w:rsidRDefault="00257F55" w:rsidP="00C338DB">
            <w:pPr>
              <w:pStyle w:val="Ledetekst"/>
            </w:pPr>
            <w:r>
              <w:t>Kva har du gjort før du fremja</w:t>
            </w:r>
            <w:r w:rsidR="00E10D83">
              <w:t>r denne klagen til KOFA?</w:t>
            </w:r>
          </w:p>
          <w:p w:rsidR="004807A7" w:rsidRDefault="004807A7" w:rsidP="005906E5"/>
          <w:p w:rsidR="008624A7" w:rsidRDefault="008624A7" w:rsidP="005906E5"/>
          <w:p w:rsidR="008624A7" w:rsidRDefault="008624A7" w:rsidP="005906E5"/>
          <w:p w:rsidR="008624A7" w:rsidRPr="00334A55" w:rsidRDefault="008624A7" w:rsidP="005906E5"/>
        </w:tc>
        <w:tc>
          <w:tcPr>
            <w:tcW w:w="3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10D83" w:rsidRPr="00334A55" w:rsidRDefault="00E10D83" w:rsidP="00124498">
            <w:pPr>
              <w:pStyle w:val="Forklaring"/>
            </w:pPr>
            <w:r w:rsidRPr="00334A55">
              <w:t>Klage til oppdrag</w:t>
            </w:r>
            <w:r w:rsidR="00124498">
              <w:t>sgjevar, innsynsbegjæring og likna</w:t>
            </w:r>
            <w:r w:rsidRPr="00334A55">
              <w:t>nde.</w:t>
            </w:r>
          </w:p>
        </w:tc>
      </w:tr>
      <w:tr w:rsidR="004807A7" w:rsidTr="004807A7">
        <w:tc>
          <w:tcPr>
            <w:tcW w:w="1006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624A7" w:rsidRPr="008624A7" w:rsidRDefault="002C560D" w:rsidP="008624A7">
            <w:pPr>
              <w:pStyle w:val="Mellomtittel"/>
              <w:spacing w:after="120"/>
            </w:pPr>
            <w:r>
              <w:t>K</w:t>
            </w:r>
            <w:r w:rsidR="00124498">
              <w:t>va klaga</w:t>
            </w:r>
            <w:r w:rsidR="004807A7">
              <w:t>r du på?</w:t>
            </w:r>
          </w:p>
        </w:tc>
      </w:tr>
      <w:tr w:rsidR="005906E5" w:rsidRPr="00285056" w:rsidTr="004043ED">
        <w:tc>
          <w:tcPr>
            <w:tcW w:w="64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6E5" w:rsidRDefault="002C560D" w:rsidP="004807A7">
            <w:pPr>
              <w:pStyle w:val="Ledetekst"/>
            </w:pPr>
            <w:r w:rsidRPr="002C560D">
              <w:rPr>
                <w:lang w:val="nn-NO"/>
              </w:rPr>
              <w:t>Påstanda</w:t>
            </w:r>
            <w:r w:rsidR="00124498" w:rsidRPr="002C560D">
              <w:rPr>
                <w:lang w:val="nn-NO"/>
              </w:rPr>
              <w:t>r</w:t>
            </w:r>
          </w:p>
          <w:p w:rsidR="004807A7" w:rsidRPr="004807A7" w:rsidRDefault="004807A7" w:rsidP="004807A7"/>
        </w:tc>
        <w:tc>
          <w:tcPr>
            <w:tcW w:w="3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906E5" w:rsidRPr="00124498" w:rsidRDefault="005906E5" w:rsidP="005906E5">
            <w:pPr>
              <w:pStyle w:val="Forklaring"/>
              <w:rPr>
                <w:lang w:val="nn-NO"/>
              </w:rPr>
            </w:pPr>
            <w:r w:rsidRPr="00124498">
              <w:rPr>
                <w:lang w:val="nn-NO"/>
              </w:rPr>
              <w:t>Her må du fr</w:t>
            </w:r>
            <w:r w:rsidR="00124498" w:rsidRPr="00124498">
              <w:rPr>
                <w:lang w:val="nn-NO"/>
              </w:rPr>
              <w:t>amsetje</w:t>
            </w:r>
            <w:r w:rsidRPr="00124498">
              <w:rPr>
                <w:lang w:val="nn-NO"/>
              </w:rPr>
              <w:t xml:space="preserve"> konkrete </w:t>
            </w:r>
            <w:r w:rsidR="002C560D">
              <w:rPr>
                <w:lang w:val="nn-NO"/>
              </w:rPr>
              <w:t>påstanda</w:t>
            </w:r>
            <w:r w:rsidR="00124498" w:rsidRPr="00124498">
              <w:rPr>
                <w:lang w:val="nn-NO"/>
              </w:rPr>
              <w:t xml:space="preserve">r </w:t>
            </w:r>
            <w:r w:rsidRPr="00124498">
              <w:rPr>
                <w:lang w:val="nn-NO"/>
              </w:rPr>
              <w:t>om b</w:t>
            </w:r>
            <w:r w:rsidR="00124498" w:rsidRPr="00124498">
              <w:rPr>
                <w:lang w:val="nn-NO"/>
              </w:rPr>
              <w:t>rot</w:t>
            </w:r>
            <w:r w:rsidRPr="00124498">
              <w:rPr>
                <w:lang w:val="nn-NO"/>
              </w:rPr>
              <w:t xml:space="preserve"> på anskaff</w:t>
            </w:r>
            <w:r w:rsidR="00124498" w:rsidRPr="00124498">
              <w:rPr>
                <w:lang w:val="nn-NO"/>
              </w:rPr>
              <w:t>ings</w:t>
            </w:r>
            <w:r w:rsidR="00B23DFE" w:rsidRPr="00124498">
              <w:rPr>
                <w:lang w:val="nn-NO"/>
              </w:rPr>
              <w:softHyphen/>
            </w:r>
            <w:r w:rsidRPr="00124498">
              <w:rPr>
                <w:lang w:val="nn-NO"/>
              </w:rPr>
              <w:t xml:space="preserve">regelverket, dvs. i klare </w:t>
            </w:r>
            <w:r w:rsidR="00124498" w:rsidRPr="00124498">
              <w:rPr>
                <w:lang w:val="nn-NO"/>
              </w:rPr>
              <w:t>fråsegn få fra</w:t>
            </w:r>
            <w:r w:rsidRPr="00124498">
              <w:rPr>
                <w:lang w:val="nn-NO"/>
              </w:rPr>
              <w:t xml:space="preserve">m </w:t>
            </w:r>
            <w:r w:rsidR="00124498" w:rsidRPr="00124498">
              <w:rPr>
                <w:lang w:val="nn-NO"/>
              </w:rPr>
              <w:t>kva</w:t>
            </w:r>
            <w:r w:rsidRPr="00124498">
              <w:rPr>
                <w:lang w:val="nn-NO"/>
              </w:rPr>
              <w:t xml:space="preserve"> regel du me</w:t>
            </w:r>
            <w:r w:rsidR="00124498" w:rsidRPr="00124498">
              <w:rPr>
                <w:lang w:val="nn-NO"/>
              </w:rPr>
              <w:t>i</w:t>
            </w:r>
            <w:r w:rsidRPr="00124498">
              <w:rPr>
                <w:lang w:val="nn-NO"/>
              </w:rPr>
              <w:t>ner</w:t>
            </w:r>
            <w:r w:rsidR="00124498" w:rsidRPr="00124498">
              <w:rPr>
                <w:lang w:val="nn-NO"/>
              </w:rPr>
              <w:t xml:space="preserve"> den innklaga</w:t>
            </w:r>
            <w:r w:rsidRPr="00124498">
              <w:rPr>
                <w:lang w:val="nn-NO"/>
              </w:rPr>
              <w:t xml:space="preserve"> har br</w:t>
            </w:r>
            <w:r w:rsidR="00124498" w:rsidRPr="00124498">
              <w:rPr>
                <w:lang w:val="nn-NO"/>
              </w:rPr>
              <w:t>ote</w:t>
            </w:r>
            <w:r w:rsidRPr="00124498">
              <w:rPr>
                <w:lang w:val="nn-NO"/>
              </w:rPr>
              <w:t xml:space="preserve"> ved </w:t>
            </w:r>
            <w:r w:rsidR="00124498" w:rsidRPr="00124498">
              <w:rPr>
                <w:lang w:val="nn-NO"/>
              </w:rPr>
              <w:t>kva</w:t>
            </w:r>
            <w:r w:rsidRPr="00124498">
              <w:rPr>
                <w:lang w:val="nn-NO"/>
              </w:rPr>
              <w:t xml:space="preserve"> faktisk handling eller unnlat</w:t>
            </w:r>
            <w:r w:rsidR="00124498">
              <w:rPr>
                <w:lang w:val="nn-NO"/>
              </w:rPr>
              <w:t>ing</w:t>
            </w:r>
            <w:r w:rsidRPr="00124498">
              <w:rPr>
                <w:lang w:val="nn-NO"/>
              </w:rPr>
              <w:t>.</w:t>
            </w:r>
          </w:p>
          <w:p w:rsidR="005906E5" w:rsidRPr="00A4567D" w:rsidRDefault="005906E5" w:rsidP="005906E5">
            <w:pPr>
              <w:pStyle w:val="Forklaring"/>
            </w:pPr>
            <w:r w:rsidRPr="00A4567D">
              <w:t>E</w:t>
            </w:r>
            <w:r w:rsidR="00124498">
              <w:t>i</w:t>
            </w:r>
            <w:r w:rsidRPr="00A4567D">
              <w:t xml:space="preserve">n </w:t>
            </w:r>
            <w:r w:rsidR="00124498">
              <w:t>påstand</w:t>
            </w:r>
            <w:r w:rsidRPr="00A4567D">
              <w:t xml:space="preserve"> ser typisk slik ut: </w:t>
            </w:r>
          </w:p>
          <w:p w:rsidR="005906E5" w:rsidRPr="002C560D" w:rsidRDefault="002C560D" w:rsidP="005906E5">
            <w:pPr>
              <w:pStyle w:val="Forklaring"/>
              <w:numPr>
                <w:ilvl w:val="0"/>
                <w:numId w:val="6"/>
              </w:numPr>
              <w:rPr>
                <w:lang w:val="nn-NO"/>
              </w:rPr>
            </w:pPr>
            <w:r w:rsidRPr="002C560D">
              <w:rPr>
                <w:lang w:val="nn-NO"/>
              </w:rPr>
              <w:t>Klaga</w:t>
            </w:r>
            <w:r w:rsidR="005906E5" w:rsidRPr="002C560D">
              <w:rPr>
                <w:lang w:val="nn-NO"/>
              </w:rPr>
              <w:t xml:space="preserve">r </w:t>
            </w:r>
            <w:r w:rsidRPr="002C560D">
              <w:rPr>
                <w:lang w:val="nn-NO"/>
              </w:rPr>
              <w:t>hevda</w:t>
            </w:r>
            <w:r w:rsidR="00A92BB0" w:rsidRPr="002C560D">
              <w:rPr>
                <w:lang w:val="nn-NO"/>
              </w:rPr>
              <w:t>r</w:t>
            </w:r>
            <w:r w:rsidR="005906E5" w:rsidRPr="002C560D">
              <w:rPr>
                <w:lang w:val="nn-NO"/>
              </w:rPr>
              <w:t xml:space="preserve"> at</w:t>
            </w:r>
            <w:r w:rsidR="005F5847">
              <w:rPr>
                <w:lang w:val="nn-NO"/>
              </w:rPr>
              <w:t xml:space="preserve"> den</w:t>
            </w:r>
            <w:r w:rsidRPr="002C560D">
              <w:rPr>
                <w:lang w:val="nn-NO"/>
              </w:rPr>
              <w:t xml:space="preserve"> innklaga</w:t>
            </w:r>
            <w:r w:rsidR="005906E5" w:rsidRPr="002C560D">
              <w:rPr>
                <w:lang w:val="nn-NO"/>
              </w:rPr>
              <w:t xml:space="preserve"> har br</w:t>
            </w:r>
            <w:r w:rsidR="00A92BB0" w:rsidRPr="002C560D">
              <w:rPr>
                <w:lang w:val="nn-NO"/>
              </w:rPr>
              <w:t>ote</w:t>
            </w:r>
            <w:r w:rsidR="005906E5" w:rsidRPr="002C560D">
              <w:rPr>
                <w:lang w:val="nn-NO"/>
              </w:rPr>
              <w:t xml:space="preserve"> forskrift</w:t>
            </w:r>
            <w:r w:rsidR="00A92BB0" w:rsidRPr="002C560D">
              <w:rPr>
                <w:lang w:val="nn-NO"/>
              </w:rPr>
              <w:t>a</w:t>
            </w:r>
            <w:r w:rsidR="005906E5" w:rsidRPr="002C560D">
              <w:rPr>
                <w:lang w:val="nn-NO"/>
              </w:rPr>
              <w:t xml:space="preserve"> § 11-11 (1) bokstav e ved ikk</w:t>
            </w:r>
            <w:r w:rsidR="00A92BB0" w:rsidRPr="002C560D">
              <w:rPr>
                <w:lang w:val="nn-NO"/>
              </w:rPr>
              <w:t>j</w:t>
            </w:r>
            <w:r w:rsidR="005A113A">
              <w:rPr>
                <w:lang w:val="nn-NO"/>
              </w:rPr>
              <w:t>e å avvise val</w:t>
            </w:r>
            <w:r w:rsidR="005906E5" w:rsidRPr="002C560D">
              <w:rPr>
                <w:lang w:val="nn-NO"/>
              </w:rPr>
              <w:t>te leverandør</w:t>
            </w:r>
            <w:r w:rsidR="005A113A">
              <w:rPr>
                <w:lang w:val="nn-NO"/>
              </w:rPr>
              <w:t xml:space="preserve"> </w:t>
            </w:r>
            <w:r w:rsidR="00A92BB0" w:rsidRPr="002C560D">
              <w:rPr>
                <w:lang w:val="nn-NO"/>
              </w:rPr>
              <w:t>sitt tilb</w:t>
            </w:r>
            <w:r w:rsidRPr="002C560D">
              <w:rPr>
                <w:lang w:val="nn-NO"/>
              </w:rPr>
              <w:t xml:space="preserve">od </w:t>
            </w:r>
            <w:r w:rsidR="00A92BB0" w:rsidRPr="002C560D">
              <w:rPr>
                <w:lang w:val="nn-NO"/>
              </w:rPr>
              <w:t>som innehe</w:t>
            </w:r>
            <w:r w:rsidR="005906E5" w:rsidRPr="002C560D">
              <w:rPr>
                <w:lang w:val="nn-NO"/>
              </w:rPr>
              <w:t>ldt e</w:t>
            </w:r>
            <w:r w:rsidR="00A92BB0" w:rsidRPr="002C560D">
              <w:rPr>
                <w:lang w:val="nn-NO"/>
              </w:rPr>
              <w:t>it avvik frå</w:t>
            </w:r>
            <w:r w:rsidR="005906E5" w:rsidRPr="002C560D">
              <w:rPr>
                <w:lang w:val="nn-NO"/>
              </w:rPr>
              <w:t xml:space="preserve"> krav</w:t>
            </w:r>
            <w:r w:rsidR="005906E5" w:rsidRPr="002C560D">
              <w:rPr>
                <w:lang w:val="nn-NO"/>
              </w:rPr>
              <w:softHyphen/>
              <w:t>spesifika</w:t>
            </w:r>
            <w:r w:rsidR="005906E5" w:rsidRPr="002C560D">
              <w:rPr>
                <w:lang w:val="nn-NO"/>
              </w:rPr>
              <w:softHyphen/>
            </w:r>
            <w:r w:rsidR="005F5847">
              <w:rPr>
                <w:lang w:val="nn-NO"/>
              </w:rPr>
              <w:t>sjonen sitt</w:t>
            </w:r>
            <w:r w:rsidR="005906E5" w:rsidRPr="002C560D">
              <w:rPr>
                <w:lang w:val="nn-NO"/>
              </w:rPr>
              <w:t xml:space="preserve"> krav til at det skulle tilby</w:t>
            </w:r>
            <w:r>
              <w:rPr>
                <w:lang w:val="nn-NO"/>
              </w:rPr>
              <w:t>dast arkivboksar som var 9 cm brei</w:t>
            </w:r>
            <w:r w:rsidR="005906E5" w:rsidRPr="002C560D">
              <w:rPr>
                <w:lang w:val="nn-NO"/>
              </w:rPr>
              <w:t>e.</w:t>
            </w:r>
          </w:p>
          <w:p w:rsidR="005906E5" w:rsidRPr="002C560D" w:rsidRDefault="005F5847" w:rsidP="005906E5">
            <w:pPr>
              <w:pStyle w:val="Forklaring"/>
              <w:rPr>
                <w:lang w:val="nn-NO"/>
              </w:rPr>
            </w:pPr>
            <w:r>
              <w:rPr>
                <w:lang w:val="nn-NO"/>
              </w:rPr>
              <w:t>Dersom</w:t>
            </w:r>
            <w:r w:rsidR="005906E5" w:rsidRPr="002C560D">
              <w:rPr>
                <w:lang w:val="nn-NO"/>
              </w:rPr>
              <w:t xml:space="preserve"> du ikk</w:t>
            </w:r>
            <w:r w:rsidR="002C560D" w:rsidRPr="002C560D">
              <w:rPr>
                <w:lang w:val="nn-NO"/>
              </w:rPr>
              <w:t>j</w:t>
            </w:r>
            <w:r w:rsidR="005906E5" w:rsidRPr="002C560D">
              <w:rPr>
                <w:lang w:val="nn-NO"/>
              </w:rPr>
              <w:t>e ve</w:t>
            </w:r>
            <w:r w:rsidR="002C560D" w:rsidRPr="002C560D">
              <w:rPr>
                <w:lang w:val="nn-NO"/>
              </w:rPr>
              <w:t>i</w:t>
            </w:r>
            <w:r w:rsidR="005906E5" w:rsidRPr="002C560D">
              <w:rPr>
                <w:lang w:val="nn-NO"/>
              </w:rPr>
              <w:t xml:space="preserve">t </w:t>
            </w:r>
            <w:r w:rsidR="002C560D" w:rsidRPr="002C560D">
              <w:rPr>
                <w:lang w:val="nn-NO"/>
              </w:rPr>
              <w:t>kva konkret regel den innklaga</w:t>
            </w:r>
            <w:r w:rsidR="005A113A">
              <w:rPr>
                <w:lang w:val="nn-NO"/>
              </w:rPr>
              <w:t xml:space="preserve"> har brote</w:t>
            </w:r>
            <w:r w:rsidR="005906E5" w:rsidRPr="002C560D">
              <w:rPr>
                <w:lang w:val="nn-NO"/>
              </w:rPr>
              <w:t>, h</w:t>
            </w:r>
            <w:r w:rsidR="005A113A">
              <w:rPr>
                <w:lang w:val="nn-NO"/>
              </w:rPr>
              <w:t>eld det at du berre skriv</w:t>
            </w:r>
            <w:r w:rsidR="005906E5" w:rsidRPr="002C560D">
              <w:rPr>
                <w:lang w:val="nn-NO"/>
              </w:rPr>
              <w:t xml:space="preserve"> "regelverket", før du an</w:t>
            </w:r>
            <w:r w:rsidR="005A113A">
              <w:rPr>
                <w:lang w:val="nn-NO"/>
              </w:rPr>
              <w:t xml:space="preserve">gjev kva </w:t>
            </w:r>
            <w:r w:rsidR="005906E5" w:rsidRPr="002C560D">
              <w:rPr>
                <w:lang w:val="nn-NO"/>
              </w:rPr>
              <w:t>handling/unnlat</w:t>
            </w:r>
            <w:r w:rsidR="005A113A">
              <w:rPr>
                <w:lang w:val="nn-NO"/>
              </w:rPr>
              <w:t>ing</w:t>
            </w:r>
            <w:r w:rsidR="005906E5" w:rsidRPr="002C560D">
              <w:rPr>
                <w:lang w:val="nn-NO"/>
              </w:rPr>
              <w:t xml:space="preserve"> du me</w:t>
            </w:r>
            <w:r w:rsidR="005A113A">
              <w:rPr>
                <w:lang w:val="nn-NO"/>
              </w:rPr>
              <w:t>i</w:t>
            </w:r>
            <w:r>
              <w:rPr>
                <w:lang w:val="nn-NO"/>
              </w:rPr>
              <w:t>ner utgjer eit brot</w:t>
            </w:r>
            <w:r w:rsidR="005906E5" w:rsidRPr="002C560D">
              <w:rPr>
                <w:lang w:val="nn-NO"/>
              </w:rPr>
              <w:t xml:space="preserve"> på regelverket. </w:t>
            </w:r>
          </w:p>
          <w:p w:rsidR="005906E5" w:rsidRPr="00257F55" w:rsidRDefault="005906E5" w:rsidP="005906E5">
            <w:pPr>
              <w:pStyle w:val="Forklaring"/>
              <w:rPr>
                <w:lang w:val="nn-NO"/>
              </w:rPr>
            </w:pPr>
            <w:r w:rsidRPr="00257F55">
              <w:rPr>
                <w:lang w:val="nn-NO"/>
              </w:rPr>
              <w:t>Dette kan du</w:t>
            </w:r>
            <w:r w:rsidR="005A113A" w:rsidRPr="00257F55">
              <w:rPr>
                <w:lang w:val="nn-NO"/>
              </w:rPr>
              <w:t xml:space="preserve"> typisk gje</w:t>
            </w:r>
            <w:r w:rsidRPr="00257F55">
              <w:rPr>
                <w:lang w:val="nn-NO"/>
              </w:rPr>
              <w:t xml:space="preserve">re slik: </w:t>
            </w:r>
          </w:p>
          <w:p w:rsidR="005906E5" w:rsidRPr="005A113A" w:rsidRDefault="005A113A" w:rsidP="005906E5">
            <w:pPr>
              <w:pStyle w:val="Forklaring"/>
              <w:numPr>
                <w:ilvl w:val="0"/>
                <w:numId w:val="7"/>
              </w:numPr>
              <w:rPr>
                <w:lang w:val="nn-NO"/>
              </w:rPr>
            </w:pPr>
            <w:r w:rsidRPr="005A113A">
              <w:rPr>
                <w:lang w:val="nn-NO"/>
              </w:rPr>
              <w:t>Klaga</w:t>
            </w:r>
            <w:r w:rsidR="005906E5" w:rsidRPr="005A113A">
              <w:rPr>
                <w:lang w:val="nn-NO"/>
              </w:rPr>
              <w:t xml:space="preserve">r </w:t>
            </w:r>
            <w:r w:rsidRPr="005A113A">
              <w:rPr>
                <w:lang w:val="nn-NO"/>
              </w:rPr>
              <w:t>førar fram</w:t>
            </w:r>
            <w:r w:rsidR="005906E5" w:rsidRPr="005A113A">
              <w:rPr>
                <w:lang w:val="nn-NO"/>
              </w:rPr>
              <w:t xml:space="preserve"> at </w:t>
            </w:r>
            <w:r w:rsidRPr="005A113A">
              <w:rPr>
                <w:lang w:val="nn-NO"/>
              </w:rPr>
              <w:t xml:space="preserve">den </w:t>
            </w:r>
            <w:r w:rsidR="005906E5" w:rsidRPr="005A113A">
              <w:rPr>
                <w:lang w:val="nn-NO"/>
              </w:rPr>
              <w:t>innklag</w:t>
            </w:r>
            <w:r w:rsidRPr="005A113A">
              <w:rPr>
                <w:lang w:val="nn-NO"/>
              </w:rPr>
              <w:t>a</w:t>
            </w:r>
            <w:r w:rsidR="005906E5" w:rsidRPr="005A113A">
              <w:rPr>
                <w:lang w:val="nn-NO"/>
              </w:rPr>
              <w:t xml:space="preserve"> har br</w:t>
            </w:r>
            <w:r w:rsidRPr="005A113A">
              <w:rPr>
                <w:lang w:val="nn-NO"/>
              </w:rPr>
              <w:t>ote</w:t>
            </w:r>
            <w:r w:rsidR="005906E5" w:rsidRPr="005A113A">
              <w:rPr>
                <w:lang w:val="nn-NO"/>
              </w:rPr>
              <w:t xml:space="preserve"> regelverket ved ikk</w:t>
            </w:r>
            <w:r w:rsidRPr="005A113A">
              <w:rPr>
                <w:lang w:val="nn-NO"/>
              </w:rPr>
              <w:t>j</w:t>
            </w:r>
            <w:r w:rsidR="005906E5" w:rsidRPr="005A113A">
              <w:rPr>
                <w:lang w:val="nn-NO"/>
              </w:rPr>
              <w:t>e å opplyse på e</w:t>
            </w:r>
            <w:r w:rsidRPr="005A113A">
              <w:rPr>
                <w:lang w:val="nn-NO"/>
              </w:rPr>
              <w:t>in klar og tilgjengeleg</w:t>
            </w:r>
            <w:r w:rsidR="005906E5" w:rsidRPr="005A113A">
              <w:rPr>
                <w:lang w:val="nn-NO"/>
              </w:rPr>
              <w:t xml:space="preserve"> måte at det </w:t>
            </w:r>
            <w:r w:rsidRPr="005A113A">
              <w:rPr>
                <w:lang w:val="nn-NO"/>
              </w:rPr>
              <w:t>berre</w:t>
            </w:r>
            <w:r w:rsidR="005906E5" w:rsidRPr="005A113A">
              <w:rPr>
                <w:lang w:val="nn-NO"/>
              </w:rPr>
              <w:t xml:space="preserve"> var arkitekten, og ikk</w:t>
            </w:r>
            <w:r w:rsidRPr="005A113A">
              <w:rPr>
                <w:lang w:val="nn-NO"/>
              </w:rPr>
              <w:t xml:space="preserve">je dei </w:t>
            </w:r>
            <w:r>
              <w:rPr>
                <w:lang w:val="nn-NO"/>
              </w:rPr>
              <w:t>andre</w:t>
            </w:r>
            <w:r w:rsidRPr="005A113A">
              <w:rPr>
                <w:lang w:val="nn-NO"/>
              </w:rPr>
              <w:t xml:space="preserve"> </w:t>
            </w:r>
            <w:r w:rsidR="005906E5" w:rsidRPr="005A113A">
              <w:rPr>
                <w:lang w:val="nn-NO"/>
              </w:rPr>
              <w:t>i prosjekterings</w:t>
            </w:r>
            <w:r w:rsidR="005906E5" w:rsidRPr="005A113A">
              <w:rPr>
                <w:lang w:val="nn-NO"/>
              </w:rPr>
              <w:softHyphen/>
            </w:r>
            <w:r>
              <w:rPr>
                <w:lang w:val="nn-NO"/>
              </w:rPr>
              <w:t>gruppa, som var omfatta</w:t>
            </w:r>
            <w:r w:rsidR="005906E5" w:rsidRPr="005A113A">
              <w:rPr>
                <w:lang w:val="nn-NO"/>
              </w:rPr>
              <w:t xml:space="preserve"> av kvalifikasjon</w:t>
            </w:r>
            <w:r>
              <w:rPr>
                <w:lang w:val="nn-NO"/>
              </w:rPr>
              <w:t>skravet til tidlega</w:t>
            </w:r>
            <w:r w:rsidR="004043ED" w:rsidRPr="005A113A">
              <w:rPr>
                <w:lang w:val="nn-NO"/>
              </w:rPr>
              <w:t>re erfaring.</w:t>
            </w:r>
          </w:p>
          <w:p w:rsidR="004043ED" w:rsidRPr="005A113A" w:rsidRDefault="005A113A" w:rsidP="005A113A">
            <w:pPr>
              <w:pStyle w:val="Forklaring"/>
              <w:rPr>
                <w:lang w:val="nn-NO"/>
              </w:rPr>
            </w:pPr>
            <w:r w:rsidRPr="005A113A">
              <w:rPr>
                <w:lang w:val="nn-NO"/>
              </w:rPr>
              <w:t>Ved utforminga</w:t>
            </w:r>
            <w:r w:rsidR="004043ED" w:rsidRPr="005A113A">
              <w:rPr>
                <w:lang w:val="nn-NO"/>
              </w:rPr>
              <w:t xml:space="preserve"> av </w:t>
            </w:r>
            <w:r>
              <w:rPr>
                <w:lang w:val="nn-NO"/>
              </w:rPr>
              <w:t>påstandane</w:t>
            </w:r>
            <w:r w:rsidR="004043ED" w:rsidRPr="005A113A">
              <w:rPr>
                <w:lang w:val="nn-NO"/>
              </w:rPr>
              <w:t xml:space="preserve"> må du ta med presise </w:t>
            </w:r>
            <w:r>
              <w:rPr>
                <w:lang w:val="nn-NO"/>
              </w:rPr>
              <w:t>tilvisingar</w:t>
            </w:r>
            <w:r w:rsidR="004043ED" w:rsidRPr="005A113A">
              <w:rPr>
                <w:lang w:val="nn-NO"/>
              </w:rPr>
              <w:t xml:space="preserve"> til </w:t>
            </w:r>
            <w:r>
              <w:rPr>
                <w:lang w:val="nn-NO"/>
              </w:rPr>
              <w:t>kvar</w:t>
            </w:r>
            <w:r w:rsidR="004043ED" w:rsidRPr="005A113A">
              <w:rPr>
                <w:lang w:val="nn-NO"/>
              </w:rPr>
              <w:t xml:space="preserve"> </w:t>
            </w:r>
            <w:r>
              <w:rPr>
                <w:lang w:val="nn-NO"/>
              </w:rPr>
              <w:t>dei relevante opplysinga</w:t>
            </w:r>
            <w:r w:rsidRPr="005A113A">
              <w:rPr>
                <w:lang w:val="nn-NO"/>
              </w:rPr>
              <w:t xml:space="preserve">ne </w:t>
            </w:r>
            <w:r>
              <w:rPr>
                <w:lang w:val="nn-NO"/>
              </w:rPr>
              <w:t>finst</w:t>
            </w:r>
            <w:r w:rsidRPr="005A113A">
              <w:rPr>
                <w:lang w:val="nn-NO"/>
              </w:rPr>
              <w:t xml:space="preserve"> </w:t>
            </w:r>
            <w:r w:rsidR="004043ED" w:rsidRPr="005A113A">
              <w:rPr>
                <w:lang w:val="nn-NO"/>
              </w:rPr>
              <w:t>i den vedlagte doku</w:t>
            </w:r>
            <w:r>
              <w:rPr>
                <w:lang w:val="nn-NO"/>
              </w:rPr>
              <w:t>mentasjonen</w:t>
            </w:r>
            <w:r w:rsidR="004043ED" w:rsidRPr="005A113A">
              <w:rPr>
                <w:lang w:val="nn-NO"/>
              </w:rPr>
              <w:t>.</w:t>
            </w:r>
          </w:p>
        </w:tc>
      </w:tr>
      <w:tr w:rsidR="00B23DFE" w:rsidRPr="00285056" w:rsidTr="004043ED">
        <w:trPr>
          <w:cantSplit/>
        </w:trPr>
        <w:tc>
          <w:tcPr>
            <w:tcW w:w="64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3DFE" w:rsidRPr="00285056" w:rsidRDefault="00B23DFE" w:rsidP="00B23DFE">
            <w:pPr>
              <w:pStyle w:val="Ledetekst"/>
              <w:rPr>
                <w:lang w:val="nn-NO"/>
              </w:rPr>
            </w:pPr>
            <w:r w:rsidRPr="00285056">
              <w:rPr>
                <w:lang w:val="nn-NO"/>
              </w:rPr>
              <w:lastRenderedPageBreak/>
              <w:t>Dokumentasjon</w:t>
            </w:r>
            <w:r w:rsidR="00BE0A90" w:rsidRPr="00285056">
              <w:rPr>
                <w:lang w:val="nn-NO"/>
              </w:rPr>
              <w:t xml:space="preserve"> (sendes i form av tydeleg merka separate vedlegg)</w:t>
            </w:r>
          </w:p>
          <w:p w:rsidR="00B23DFE" w:rsidRPr="00B23DFE" w:rsidRDefault="005F5847" w:rsidP="00E618AE">
            <w:pPr>
              <w:pStyle w:val="Listeavsnitt"/>
              <w:numPr>
                <w:ilvl w:val="0"/>
                <w:numId w:val="8"/>
              </w:numPr>
            </w:pPr>
            <w:r>
              <w:t>Kunngje</w:t>
            </w:r>
            <w:r w:rsidR="00B23DFE" w:rsidRPr="00B23DFE">
              <w:t>ring</w:t>
            </w:r>
          </w:p>
          <w:p w:rsidR="00B23DFE" w:rsidRPr="00B23DFE" w:rsidRDefault="00B23DFE" w:rsidP="00E618AE">
            <w:pPr>
              <w:pStyle w:val="Listeavsnitt"/>
              <w:numPr>
                <w:ilvl w:val="0"/>
                <w:numId w:val="8"/>
              </w:numPr>
            </w:pPr>
            <w:r w:rsidRPr="00B23DFE">
              <w:t>Konkurransegrunnlag</w:t>
            </w:r>
          </w:p>
          <w:p w:rsidR="00B23DFE" w:rsidRPr="00B23DFE" w:rsidRDefault="005F5847" w:rsidP="00E618AE">
            <w:pPr>
              <w:pStyle w:val="Listeavsnitt"/>
              <w:numPr>
                <w:ilvl w:val="0"/>
                <w:numId w:val="8"/>
              </w:numPr>
            </w:pPr>
            <w:r>
              <w:t>Tilbo</w:t>
            </w:r>
            <w:r w:rsidR="00B23DFE" w:rsidRPr="00B23DFE">
              <w:t>d</w:t>
            </w:r>
          </w:p>
          <w:p w:rsidR="00B23DFE" w:rsidRPr="00B23DFE" w:rsidRDefault="00B23DFE" w:rsidP="00E618AE">
            <w:pPr>
              <w:pStyle w:val="Listeavsnitt"/>
              <w:numPr>
                <w:ilvl w:val="0"/>
                <w:numId w:val="8"/>
              </w:numPr>
            </w:pPr>
            <w:r w:rsidRPr="00B23DFE">
              <w:t>Anskaff</w:t>
            </w:r>
            <w:r w:rsidR="005F5847">
              <w:t>ings</w:t>
            </w:r>
            <w:r w:rsidRPr="00B23DFE">
              <w:t>protokoll</w:t>
            </w:r>
          </w:p>
          <w:p w:rsidR="00B23DFE" w:rsidRPr="00B23DFE" w:rsidRDefault="00B23DFE" w:rsidP="00E618AE">
            <w:pPr>
              <w:pStyle w:val="Listeavsnitt"/>
              <w:numPr>
                <w:ilvl w:val="0"/>
                <w:numId w:val="8"/>
              </w:numPr>
            </w:pPr>
            <w:r w:rsidRPr="00B23DFE">
              <w:t>Evalueringsdokumentasjon</w:t>
            </w:r>
          </w:p>
          <w:p w:rsidR="00B23DFE" w:rsidRPr="00B23DFE" w:rsidRDefault="00B23DFE" w:rsidP="00E618AE">
            <w:pPr>
              <w:pStyle w:val="Listeavsnitt"/>
              <w:numPr>
                <w:ilvl w:val="0"/>
                <w:numId w:val="8"/>
              </w:numPr>
            </w:pPr>
            <w:r w:rsidRPr="00B23DFE">
              <w:t>Møtereferater</w:t>
            </w:r>
          </w:p>
          <w:p w:rsidR="00B3050C" w:rsidRPr="005F5847" w:rsidRDefault="005F5847" w:rsidP="004043ED">
            <w:pPr>
              <w:pStyle w:val="Listeavsnitt"/>
              <w:numPr>
                <w:ilvl w:val="0"/>
                <w:numId w:val="8"/>
              </w:numPr>
              <w:rPr>
                <w:lang w:val="nn-NO"/>
              </w:rPr>
            </w:pPr>
            <w:r w:rsidRPr="005F5847">
              <w:rPr>
                <w:lang w:val="nn-NO"/>
              </w:rPr>
              <w:t>Ev. skriftle</w:t>
            </w:r>
            <w:r w:rsidR="00B23DFE" w:rsidRPr="005F5847">
              <w:rPr>
                <w:lang w:val="nn-NO"/>
              </w:rPr>
              <w:t xml:space="preserve">g korrespondanse med </w:t>
            </w:r>
            <w:r w:rsidRPr="005F5847">
              <w:rPr>
                <w:lang w:val="nn-NO"/>
              </w:rPr>
              <w:t xml:space="preserve">den </w:t>
            </w:r>
            <w:r>
              <w:rPr>
                <w:lang w:val="nn-NO"/>
              </w:rPr>
              <w:t>innklaga</w:t>
            </w:r>
          </w:p>
        </w:tc>
        <w:tc>
          <w:tcPr>
            <w:tcW w:w="3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23DFE" w:rsidRPr="00285056" w:rsidRDefault="005A113A" w:rsidP="00B23DFE">
            <w:pPr>
              <w:pStyle w:val="Forklaring"/>
              <w:rPr>
                <w:lang w:val="nn-NO"/>
              </w:rPr>
            </w:pPr>
            <w:r>
              <w:rPr>
                <w:lang w:val="nn-NO"/>
              </w:rPr>
              <w:t>Legg ved (utdrag frå</w:t>
            </w:r>
            <w:r w:rsidR="00B23DFE" w:rsidRPr="005A113A">
              <w:rPr>
                <w:lang w:val="nn-NO"/>
              </w:rPr>
              <w:t>) alle de</w:t>
            </w:r>
            <w:r w:rsidRPr="005A113A">
              <w:rPr>
                <w:lang w:val="nn-NO"/>
              </w:rPr>
              <w:t>i</w:t>
            </w:r>
            <w:r w:rsidR="00B23DFE" w:rsidRPr="005A113A">
              <w:rPr>
                <w:lang w:val="nn-NO"/>
              </w:rPr>
              <w:t xml:space="preserve"> doku</w:t>
            </w:r>
            <w:r w:rsidR="00B3050C" w:rsidRPr="005A113A">
              <w:rPr>
                <w:lang w:val="nn-NO"/>
              </w:rPr>
              <w:softHyphen/>
            </w:r>
            <w:r w:rsidR="00B23DFE" w:rsidRPr="00285056">
              <w:rPr>
                <w:lang w:val="nn-NO"/>
              </w:rPr>
              <w:t>men</w:t>
            </w:r>
            <w:r w:rsidR="00B3050C" w:rsidRPr="00285056">
              <w:rPr>
                <w:lang w:val="nn-NO"/>
              </w:rPr>
              <w:softHyphen/>
            </w:r>
            <w:r w:rsidRPr="00285056">
              <w:rPr>
                <w:lang w:val="nn-NO"/>
              </w:rPr>
              <w:t xml:space="preserve">ta som er relevante for KOFA å sjå </w:t>
            </w:r>
            <w:r w:rsidR="00B23DFE" w:rsidRPr="00285056">
              <w:rPr>
                <w:lang w:val="nn-NO"/>
              </w:rPr>
              <w:t xml:space="preserve">når klagen skal </w:t>
            </w:r>
            <w:r w:rsidRPr="00285056">
              <w:rPr>
                <w:lang w:val="nn-NO"/>
              </w:rPr>
              <w:t>handsamast</w:t>
            </w:r>
            <w:r w:rsidR="00B23DFE" w:rsidRPr="00285056">
              <w:rPr>
                <w:lang w:val="nn-NO"/>
              </w:rPr>
              <w:t>.</w:t>
            </w:r>
          </w:p>
          <w:p w:rsidR="00285056" w:rsidRPr="00285056" w:rsidRDefault="00285056" w:rsidP="00285056">
            <w:pPr>
              <w:pStyle w:val="Forklaring"/>
              <w:numPr>
                <w:ilvl w:val="0"/>
                <w:numId w:val="7"/>
              </w:numPr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285056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Vedleggene skal nummereres og navngis (eks. "vedlegg 1 – kunngjøring")</w:t>
            </w:r>
          </w:p>
          <w:p w:rsidR="00285056" w:rsidRPr="00285056" w:rsidRDefault="00285056" w:rsidP="00285056">
            <w:pPr>
              <w:pStyle w:val="Forklaring"/>
              <w:numPr>
                <w:ilvl w:val="0"/>
                <w:numId w:val="7"/>
              </w:numPr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285056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Ta inn en vedleggsliste/-oversikt</w:t>
            </w:r>
          </w:p>
          <w:p w:rsidR="00285056" w:rsidRPr="00285056" w:rsidRDefault="00285056" w:rsidP="00285056">
            <w:pPr>
              <w:pStyle w:val="Forklaring"/>
              <w:numPr>
                <w:ilvl w:val="0"/>
                <w:numId w:val="7"/>
              </w:numPr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285056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Send hvert vedlegg som én fil</w:t>
            </w:r>
          </w:p>
          <w:p w:rsidR="00285056" w:rsidRPr="00285056" w:rsidRDefault="00285056" w:rsidP="00285056">
            <w:pPr>
              <w:pStyle w:val="Forklaring"/>
              <w:numPr>
                <w:ilvl w:val="0"/>
                <w:numId w:val="7"/>
              </w:numPr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</w:pPr>
            <w:r w:rsidRPr="00285056">
              <w:rPr>
                <w:rFonts w:ascii="Helvetica" w:eastAsia="Times New Roman" w:hAnsi="Helvetica" w:cs="Helvetica"/>
                <w:sz w:val="21"/>
                <w:szCs w:val="21"/>
                <w:lang w:eastAsia="nb-NO"/>
              </w:rPr>
              <w:t>Ikke del opp enkeltvedlegg</w:t>
            </w:r>
          </w:p>
          <w:p w:rsidR="00B3050C" w:rsidRPr="005F5847" w:rsidRDefault="005F5847" w:rsidP="00B23DFE">
            <w:pPr>
              <w:pStyle w:val="Forklaring"/>
              <w:rPr>
                <w:lang w:val="nn-NO"/>
              </w:rPr>
            </w:pPr>
            <w:r>
              <w:rPr>
                <w:lang w:val="nn-NO"/>
              </w:rPr>
              <w:t xml:space="preserve">Dersom </w:t>
            </w:r>
            <w:r w:rsidR="00B23DFE" w:rsidRPr="005F5847">
              <w:rPr>
                <w:lang w:val="nn-NO"/>
              </w:rPr>
              <w:t>du ikk</w:t>
            </w:r>
            <w:r>
              <w:rPr>
                <w:lang w:val="nn-NO"/>
              </w:rPr>
              <w:t>j</w:t>
            </w:r>
            <w:r w:rsidR="00B23DFE" w:rsidRPr="005F5847">
              <w:rPr>
                <w:lang w:val="nn-NO"/>
              </w:rPr>
              <w:t>e har all den dokumenta</w:t>
            </w:r>
            <w:r w:rsidR="00B3050C" w:rsidRPr="005F5847">
              <w:rPr>
                <w:lang w:val="nn-NO"/>
              </w:rPr>
              <w:softHyphen/>
            </w:r>
            <w:r w:rsidR="00B23DFE" w:rsidRPr="005F5847">
              <w:rPr>
                <w:lang w:val="nn-NO"/>
              </w:rPr>
              <w:t xml:space="preserve">sjonen som er etterspurt kan du be om at </w:t>
            </w:r>
            <w:r>
              <w:rPr>
                <w:lang w:val="nn-NO"/>
              </w:rPr>
              <w:t xml:space="preserve">den innklaga </w:t>
            </w:r>
            <w:r w:rsidR="00B23DFE" w:rsidRPr="005F5847">
              <w:rPr>
                <w:lang w:val="nn-NO"/>
              </w:rPr>
              <w:t xml:space="preserve">legg </w:t>
            </w:r>
            <w:r>
              <w:rPr>
                <w:lang w:val="nn-NO"/>
              </w:rPr>
              <w:t xml:space="preserve">fram </w:t>
            </w:r>
            <w:r w:rsidR="00B23DFE" w:rsidRPr="005F5847">
              <w:rPr>
                <w:lang w:val="nn-NO"/>
              </w:rPr>
              <w:t>det du mang</w:t>
            </w:r>
            <w:r>
              <w:rPr>
                <w:lang w:val="nn-NO"/>
              </w:rPr>
              <w:t>la</w:t>
            </w:r>
            <w:r w:rsidR="00B23DFE" w:rsidRPr="005F5847">
              <w:rPr>
                <w:lang w:val="nn-NO"/>
              </w:rPr>
              <w:t>r.</w:t>
            </w:r>
          </w:p>
        </w:tc>
      </w:tr>
      <w:tr w:rsidR="004043ED" w:rsidRPr="00285056" w:rsidTr="004043ED">
        <w:trPr>
          <w:cantSplit/>
        </w:trPr>
        <w:tc>
          <w:tcPr>
            <w:tcW w:w="6487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4043ED" w:rsidRDefault="004043ED" w:rsidP="004043ED">
            <w:pPr>
              <w:pStyle w:val="Ledetekst"/>
            </w:pPr>
            <w:r>
              <w:t>Andre vedlegg</w:t>
            </w:r>
          </w:p>
          <w:p w:rsidR="004043ED" w:rsidRDefault="004043ED" w:rsidP="004043ED">
            <w:pPr>
              <w:pStyle w:val="Listeavsnitt"/>
              <w:numPr>
                <w:ilvl w:val="0"/>
                <w:numId w:val="8"/>
              </w:numPr>
            </w:pPr>
            <w:r w:rsidRPr="00B23DFE">
              <w:t>K</w:t>
            </w:r>
            <w:r>
              <w:t>vittering for betalt klagegebyr</w:t>
            </w:r>
          </w:p>
        </w:tc>
        <w:tc>
          <w:tcPr>
            <w:tcW w:w="35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4043ED" w:rsidRPr="005F5847" w:rsidRDefault="005F5847" w:rsidP="005F5847">
            <w:pPr>
              <w:pStyle w:val="Forklaring"/>
              <w:rPr>
                <w:lang w:val="nn-NO"/>
              </w:rPr>
            </w:pPr>
            <w:r w:rsidRPr="005F5847">
              <w:rPr>
                <w:lang w:val="nn-NO"/>
              </w:rPr>
              <w:t>Klagen takast</w:t>
            </w:r>
            <w:r w:rsidR="004043ED" w:rsidRPr="005F5847">
              <w:rPr>
                <w:lang w:val="nn-NO"/>
              </w:rPr>
              <w:t xml:space="preserve"> ikk</w:t>
            </w:r>
            <w:r w:rsidRPr="005F5847">
              <w:rPr>
                <w:lang w:val="nn-NO"/>
              </w:rPr>
              <w:t>j</w:t>
            </w:r>
            <w:r w:rsidR="004043ED" w:rsidRPr="005F5847">
              <w:rPr>
                <w:lang w:val="nn-NO"/>
              </w:rPr>
              <w:t xml:space="preserve">e til </w:t>
            </w:r>
            <w:r w:rsidRPr="005F5847">
              <w:rPr>
                <w:lang w:val="nn-NO"/>
              </w:rPr>
              <w:t>handsaming</w:t>
            </w:r>
            <w:r w:rsidR="004043ED" w:rsidRPr="005F5847">
              <w:rPr>
                <w:lang w:val="nn-NO"/>
              </w:rPr>
              <w:t xml:space="preserve"> før klagegebyret er betalt.</w:t>
            </w:r>
          </w:p>
        </w:tc>
      </w:tr>
      <w:tr w:rsidR="00285056" w:rsidTr="00EF49B5">
        <w:trPr>
          <w:cantSplit/>
        </w:trPr>
        <w:tc>
          <w:tcPr>
            <w:tcW w:w="1006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285056" w:rsidRDefault="00285056" w:rsidP="00285056">
            <w:pPr>
              <w:pStyle w:val="Ledetekst"/>
            </w:pPr>
            <w:r>
              <w:t>Stad og dato</w:t>
            </w:r>
          </w:p>
          <w:p w:rsidR="00285056" w:rsidRPr="00285056" w:rsidRDefault="00285056" w:rsidP="00285056"/>
        </w:tc>
      </w:tr>
    </w:tbl>
    <w:p w:rsidR="00534075" w:rsidRDefault="00534075">
      <w:pPr>
        <w:rPr>
          <w:rFonts w:cs="Arial"/>
          <w:sz w:val="20"/>
        </w:rPr>
      </w:pPr>
    </w:p>
    <w:sectPr w:rsidR="00534075" w:rsidSect="00FC396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D40" w:rsidRDefault="00102D40" w:rsidP="00FC3963">
      <w:pPr>
        <w:spacing w:after="0" w:line="240" w:lineRule="auto"/>
      </w:pPr>
      <w:r>
        <w:separator/>
      </w:r>
    </w:p>
  </w:endnote>
  <w:endnote w:type="continuationSeparator" w:id="0">
    <w:p w:rsidR="00102D40" w:rsidRDefault="00102D40" w:rsidP="00FC3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D40" w:rsidRDefault="00102D40" w:rsidP="00FC3963">
      <w:pPr>
        <w:spacing w:after="0" w:line="240" w:lineRule="auto"/>
      </w:pPr>
      <w:r>
        <w:separator/>
      </w:r>
    </w:p>
  </w:footnote>
  <w:footnote w:type="continuationSeparator" w:id="0">
    <w:p w:rsidR="00102D40" w:rsidRDefault="00102D40" w:rsidP="00FC3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74D67"/>
    <w:multiLevelType w:val="hybridMultilevel"/>
    <w:tmpl w:val="B2642C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91421"/>
    <w:multiLevelType w:val="hybridMultilevel"/>
    <w:tmpl w:val="052221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655FE"/>
    <w:multiLevelType w:val="hybridMultilevel"/>
    <w:tmpl w:val="9E8E4B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72849"/>
    <w:multiLevelType w:val="hybridMultilevel"/>
    <w:tmpl w:val="457E3E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9B36B1"/>
    <w:multiLevelType w:val="hybridMultilevel"/>
    <w:tmpl w:val="AB4289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9040E"/>
    <w:multiLevelType w:val="hybridMultilevel"/>
    <w:tmpl w:val="465A76D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60092A"/>
    <w:multiLevelType w:val="hybridMultilevel"/>
    <w:tmpl w:val="F17CAE60"/>
    <w:lvl w:ilvl="0" w:tplc="0818004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BF728F"/>
    <w:multiLevelType w:val="hybridMultilevel"/>
    <w:tmpl w:val="47F056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963"/>
    <w:rsid w:val="0010231C"/>
    <w:rsid w:val="00102D40"/>
    <w:rsid w:val="00124498"/>
    <w:rsid w:val="00172EDD"/>
    <w:rsid w:val="001C0905"/>
    <w:rsid w:val="00257F55"/>
    <w:rsid w:val="00285056"/>
    <w:rsid w:val="002C560D"/>
    <w:rsid w:val="00334A55"/>
    <w:rsid w:val="003E4367"/>
    <w:rsid w:val="004043ED"/>
    <w:rsid w:val="004807A7"/>
    <w:rsid w:val="005248D4"/>
    <w:rsid w:val="00534075"/>
    <w:rsid w:val="005906E5"/>
    <w:rsid w:val="005A113A"/>
    <w:rsid w:val="005F5847"/>
    <w:rsid w:val="00703DA2"/>
    <w:rsid w:val="007A4D18"/>
    <w:rsid w:val="007C0F2F"/>
    <w:rsid w:val="008624A7"/>
    <w:rsid w:val="008A1E68"/>
    <w:rsid w:val="00A4567D"/>
    <w:rsid w:val="00A92BB0"/>
    <w:rsid w:val="00B23DFE"/>
    <w:rsid w:val="00B3050C"/>
    <w:rsid w:val="00BE0A90"/>
    <w:rsid w:val="00BE2397"/>
    <w:rsid w:val="00C017B0"/>
    <w:rsid w:val="00C338DB"/>
    <w:rsid w:val="00CC21E0"/>
    <w:rsid w:val="00DD4B28"/>
    <w:rsid w:val="00E10D83"/>
    <w:rsid w:val="00E618AE"/>
    <w:rsid w:val="00FC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83F81"/>
  <w15:docId w15:val="{35F1B772-F9BE-4E3B-92A8-518356C5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367"/>
    <w:rPr>
      <w:rFonts w:ascii="Arial" w:hAnsi="Arial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C3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C3963"/>
  </w:style>
  <w:style w:type="paragraph" w:styleId="Bunntekst">
    <w:name w:val="footer"/>
    <w:basedOn w:val="Normal"/>
    <w:link w:val="BunntekstTegn"/>
    <w:uiPriority w:val="99"/>
    <w:unhideWhenUsed/>
    <w:rsid w:val="00FC3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C3963"/>
  </w:style>
  <w:style w:type="paragraph" w:styleId="Listeavsnitt">
    <w:name w:val="List Paragraph"/>
    <w:basedOn w:val="Normal"/>
    <w:uiPriority w:val="34"/>
    <w:qFormat/>
    <w:rsid w:val="00FC3963"/>
    <w:pPr>
      <w:ind w:left="720"/>
      <w:contextualSpacing/>
    </w:pPr>
  </w:style>
  <w:style w:type="table" w:styleId="Tabellrutenett">
    <w:name w:val="Table Grid"/>
    <w:basedOn w:val="Vanligtabell"/>
    <w:uiPriority w:val="59"/>
    <w:rsid w:val="00534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detekst">
    <w:name w:val="Ledetekst"/>
    <w:basedOn w:val="Normal"/>
    <w:next w:val="Normal"/>
    <w:link w:val="LedetekstTegn"/>
    <w:qFormat/>
    <w:rsid w:val="005906E5"/>
    <w:pPr>
      <w:spacing w:after="120" w:line="240" w:lineRule="auto"/>
    </w:pPr>
    <w:rPr>
      <w:rFonts w:cs="Arial"/>
      <w:sz w:val="18"/>
    </w:rPr>
  </w:style>
  <w:style w:type="paragraph" w:customStyle="1" w:styleId="Mellomtittel">
    <w:name w:val="Mellomtittel"/>
    <w:basedOn w:val="Ledetekst"/>
    <w:next w:val="Normal"/>
    <w:link w:val="MellomtittelTegn"/>
    <w:qFormat/>
    <w:rsid w:val="005906E5"/>
    <w:pPr>
      <w:spacing w:after="0"/>
    </w:pPr>
    <w:rPr>
      <w:b/>
    </w:rPr>
  </w:style>
  <w:style w:type="character" w:customStyle="1" w:styleId="LedetekstTegn">
    <w:name w:val="Ledetekst Tegn"/>
    <w:basedOn w:val="Standardskriftforavsnitt"/>
    <w:link w:val="Ledetekst"/>
    <w:rsid w:val="005906E5"/>
    <w:rPr>
      <w:rFonts w:ascii="Arial" w:hAnsi="Arial" w:cs="Arial"/>
      <w:sz w:val="18"/>
    </w:rPr>
  </w:style>
  <w:style w:type="paragraph" w:customStyle="1" w:styleId="Hjelpetekst">
    <w:name w:val="Hjelpetekst"/>
    <w:basedOn w:val="Normal"/>
    <w:link w:val="HjelpetekstTegn"/>
    <w:rsid w:val="00C338DB"/>
    <w:pPr>
      <w:spacing w:after="120" w:line="240" w:lineRule="auto"/>
    </w:pPr>
    <w:rPr>
      <w:rFonts w:cs="Arial"/>
      <w:i/>
      <w:sz w:val="20"/>
    </w:rPr>
  </w:style>
  <w:style w:type="character" w:customStyle="1" w:styleId="MellomtittelTegn">
    <w:name w:val="Mellomtittel Tegn"/>
    <w:basedOn w:val="LedetekstTegn"/>
    <w:link w:val="Mellomtittel"/>
    <w:rsid w:val="005906E5"/>
    <w:rPr>
      <w:rFonts w:ascii="Arial" w:hAnsi="Arial" w:cs="Arial"/>
      <w:b/>
      <w:sz w:val="18"/>
    </w:rPr>
  </w:style>
  <w:style w:type="character" w:customStyle="1" w:styleId="HjelpetekstTegn">
    <w:name w:val="Hjelpetekst Tegn"/>
    <w:basedOn w:val="Standardskriftforavsnitt"/>
    <w:link w:val="Hjelpetekst"/>
    <w:rsid w:val="00C338DB"/>
    <w:rPr>
      <w:rFonts w:ascii="Arial" w:hAnsi="Arial" w:cs="Arial"/>
      <w:i/>
      <w:sz w:val="20"/>
    </w:rPr>
  </w:style>
  <w:style w:type="paragraph" w:customStyle="1" w:styleId="Forklaring">
    <w:name w:val="Forklaring"/>
    <w:basedOn w:val="Ledetekst"/>
    <w:link w:val="ForklaringTegn"/>
    <w:qFormat/>
    <w:rsid w:val="00E10D83"/>
    <w:rPr>
      <w:i/>
      <w:sz w:val="20"/>
    </w:rPr>
  </w:style>
  <w:style w:type="character" w:customStyle="1" w:styleId="ForklaringTegn">
    <w:name w:val="Forklaring Tegn"/>
    <w:basedOn w:val="LedetekstTegn"/>
    <w:link w:val="Forklaring"/>
    <w:rsid w:val="00E10D83"/>
    <w:rPr>
      <w:rFonts w:ascii="Arial" w:hAnsi="Arial" w:cs="Arial"/>
      <w:i/>
      <w:sz w:val="20"/>
    </w:rPr>
  </w:style>
  <w:style w:type="character" w:styleId="Hyperkobling">
    <w:name w:val="Hyperlink"/>
    <w:basedOn w:val="Standardskriftforavsnitt"/>
    <w:uiPriority w:val="99"/>
    <w:unhideWhenUsed/>
    <w:rsid w:val="00285056"/>
    <w:rPr>
      <w:strike w:val="0"/>
      <w:dstrike w:val="0"/>
      <w:color w:val="00568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fa.no/no/Levere-klage/Sende-klage/Slik-leverer-du-klag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Klage over brudd på regelverket om offentlige anskaffelser</vt:lpstr>
    </vt:vector>
  </TitlesOfParts>
  <Company>Konkurransetilsynet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Klage over brudd på regelverket om offentlige anskaffelser</dc:title>
  <dc:creator>KOFA</dc:creator>
  <cp:lastModifiedBy>Peter Aadland</cp:lastModifiedBy>
  <cp:revision>3</cp:revision>
  <dcterms:created xsi:type="dcterms:W3CDTF">2020-09-04T14:42:00Z</dcterms:created>
  <dcterms:modified xsi:type="dcterms:W3CDTF">2020-09-04T14:42:00Z</dcterms:modified>
</cp:coreProperties>
</file>